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79BA" w:rsidRPr="00B7223B" w:rsidRDefault="00CF79BA" w:rsidP="00CF79BA">
      <w:pPr>
        <w:pStyle w:val="Nadpis3"/>
        <w:rPr>
          <w:rFonts w:ascii="Calibri" w:hAnsi="Calibri"/>
          <w:b/>
          <w:bCs/>
          <w:sz w:val="28"/>
        </w:rPr>
      </w:pPr>
      <w:bookmarkStart w:id="0" w:name="_Toc212004260"/>
      <w:bookmarkStart w:id="1" w:name="_GoBack"/>
      <w:bookmarkEnd w:id="1"/>
      <w:r w:rsidRPr="00B7223B">
        <w:rPr>
          <w:rFonts w:ascii="Calibri" w:hAnsi="Calibri"/>
          <w:b/>
          <w:bCs/>
          <w:sz w:val="28"/>
        </w:rPr>
        <w:t xml:space="preserve">Limit mzdových prostředků městem zřízených příspěvkových </w:t>
      </w:r>
      <w:proofErr w:type="gramStart"/>
      <w:r w:rsidRPr="00B7223B">
        <w:rPr>
          <w:rFonts w:ascii="Calibri" w:hAnsi="Calibri"/>
          <w:b/>
          <w:bCs/>
          <w:sz w:val="28"/>
        </w:rPr>
        <w:t>organizací :</w:t>
      </w:r>
      <w:bookmarkEnd w:id="0"/>
      <w:proofErr w:type="gramEnd"/>
    </w:p>
    <w:p w:rsidR="00CF79BA" w:rsidRPr="00B7223B" w:rsidRDefault="00CF79BA" w:rsidP="00CF79BA">
      <w:pPr>
        <w:rPr>
          <w:rFonts w:ascii="Calibri" w:hAnsi="Calibri"/>
        </w:rPr>
      </w:pPr>
    </w:p>
    <w:p w:rsidR="00CF79BA" w:rsidRPr="00B7223B" w:rsidRDefault="00CF79BA" w:rsidP="00CF79BA">
      <w:pPr>
        <w:rPr>
          <w:rFonts w:ascii="Calibri" w:hAnsi="Calibri"/>
        </w:rPr>
      </w:pPr>
    </w:p>
    <w:p w:rsidR="00CF79BA" w:rsidRDefault="00CF79BA" w:rsidP="00CF79BA">
      <w:pPr>
        <w:rPr>
          <w:rFonts w:ascii="Arial" w:hAnsi="Arial" w:cs="Arial"/>
          <w:b/>
          <w:bCs/>
          <w:sz w:val="16"/>
          <w:szCs w:val="16"/>
        </w:rPr>
      </w:pPr>
    </w:p>
    <w:p w:rsidR="00CF79BA" w:rsidRPr="005F2585" w:rsidRDefault="00CF79BA" w:rsidP="00CF79BA">
      <w:pPr>
        <w:rPr>
          <w:rFonts w:ascii="Calibri" w:hAnsi="Calibri"/>
        </w:rPr>
      </w:pPr>
    </w:p>
    <w:tbl>
      <w:tblPr>
        <w:tblW w:w="1210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0"/>
        <w:gridCol w:w="2180"/>
        <w:gridCol w:w="2180"/>
        <w:gridCol w:w="2180"/>
        <w:gridCol w:w="1220"/>
      </w:tblGrid>
      <w:tr w:rsidR="00CF79BA" w:rsidRPr="00F13B0F" w:rsidTr="007F42EC">
        <w:trPr>
          <w:trHeight w:val="330"/>
        </w:trPr>
        <w:tc>
          <w:tcPr>
            <w:tcW w:w="4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CF79BA" w:rsidRPr="00F13B0F" w:rsidRDefault="00CF79BA" w:rsidP="007F42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13B0F">
              <w:rPr>
                <w:rFonts w:ascii="Arial" w:hAnsi="Arial" w:cs="Arial"/>
                <w:b/>
                <w:bCs/>
                <w:sz w:val="24"/>
                <w:szCs w:val="24"/>
              </w:rPr>
              <w:t>Organizace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CF79BA" w:rsidRPr="00F13B0F" w:rsidRDefault="00CF79BA" w:rsidP="000F6D8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13B0F">
              <w:rPr>
                <w:rFonts w:ascii="Arial" w:hAnsi="Arial" w:cs="Arial"/>
                <w:b/>
                <w:bCs/>
                <w:sz w:val="24"/>
                <w:szCs w:val="24"/>
              </w:rPr>
              <w:t>Limit MP 20</w:t>
            </w:r>
            <w:r w:rsidR="00CE07D4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="0065459D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CF79BA" w:rsidRPr="00F13B0F" w:rsidRDefault="00CF79BA" w:rsidP="000F6D8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13B0F">
              <w:rPr>
                <w:rFonts w:ascii="Arial" w:hAnsi="Arial" w:cs="Arial"/>
                <w:b/>
                <w:bCs/>
                <w:sz w:val="24"/>
                <w:szCs w:val="24"/>
              </w:rPr>
              <w:t>Limit MP 20</w:t>
            </w:r>
            <w:r w:rsidR="00CE07D4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="0065459D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CF79BA" w:rsidRPr="00F13B0F" w:rsidRDefault="00CF79BA" w:rsidP="000F6D8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13B0F">
              <w:rPr>
                <w:rFonts w:ascii="Arial" w:hAnsi="Arial" w:cs="Arial"/>
                <w:b/>
                <w:bCs/>
                <w:sz w:val="24"/>
                <w:szCs w:val="24"/>
              </w:rPr>
              <w:t>Návrh limitu 20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="0065459D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9BA" w:rsidRPr="00F13B0F" w:rsidRDefault="00CF79BA" w:rsidP="007F42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13B0F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F92C31" w:rsidRPr="00F13B0F" w:rsidTr="007F42EC">
        <w:trPr>
          <w:trHeight w:val="330"/>
        </w:trPr>
        <w:tc>
          <w:tcPr>
            <w:tcW w:w="43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2C31" w:rsidRPr="00F13B0F" w:rsidRDefault="00F92C31" w:rsidP="00F92C3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</w:t>
            </w:r>
            <w:r w:rsidRPr="00F13B0F">
              <w:rPr>
                <w:rFonts w:ascii="Arial" w:hAnsi="Arial" w:cs="Arial"/>
                <w:b/>
                <w:bCs/>
              </w:rPr>
              <w:t>oopark</w:t>
            </w:r>
            <w:r>
              <w:rPr>
                <w:rFonts w:ascii="Arial" w:hAnsi="Arial" w:cs="Arial"/>
                <w:b/>
                <w:bCs/>
              </w:rPr>
              <w:t xml:space="preserve"> Chomutov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2C31" w:rsidRPr="00B7223B" w:rsidRDefault="00F92C31" w:rsidP="00F92C31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31 590 000 Kč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2C31" w:rsidRPr="00B7223B" w:rsidRDefault="00F92C31" w:rsidP="00F92C31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32 960 000 Kč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2C31" w:rsidRPr="00B7223B" w:rsidRDefault="00F92C31" w:rsidP="00F92C31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35 800 000 Kč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C31" w:rsidRPr="00F13B0F" w:rsidRDefault="00F92C31" w:rsidP="00F92C31">
            <w:pPr>
              <w:rPr>
                <w:rFonts w:ascii="Arial" w:hAnsi="Arial" w:cs="Arial"/>
              </w:rPr>
            </w:pPr>
            <w:r w:rsidRPr="00F13B0F">
              <w:rPr>
                <w:rFonts w:ascii="Arial" w:hAnsi="Arial" w:cs="Arial"/>
              </w:rPr>
              <w:t> </w:t>
            </w:r>
          </w:p>
        </w:tc>
      </w:tr>
      <w:tr w:rsidR="00F92C31" w:rsidRPr="00F13B0F" w:rsidTr="007F42EC">
        <w:trPr>
          <w:trHeight w:val="330"/>
        </w:trPr>
        <w:tc>
          <w:tcPr>
            <w:tcW w:w="43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2C31" w:rsidRPr="00F13B0F" w:rsidRDefault="00F92C31" w:rsidP="00F92C31">
            <w:pPr>
              <w:rPr>
                <w:rFonts w:ascii="Arial" w:hAnsi="Arial" w:cs="Arial"/>
                <w:b/>
                <w:bCs/>
              </w:rPr>
            </w:pPr>
            <w:r w:rsidRPr="00F13B0F">
              <w:rPr>
                <w:rFonts w:ascii="Arial" w:hAnsi="Arial" w:cs="Arial"/>
                <w:b/>
                <w:bCs/>
              </w:rPr>
              <w:t xml:space="preserve">Městské lesy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2C31" w:rsidRPr="00B7223B" w:rsidRDefault="00F92C31" w:rsidP="00F92C31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4 500 000 Kč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2C31" w:rsidRPr="00B7223B" w:rsidRDefault="00F92C31" w:rsidP="00F92C31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5 200 000 Kč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2C31" w:rsidRPr="00B7223B" w:rsidRDefault="00F92C31" w:rsidP="00F92C31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5 045 000 Kč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C31" w:rsidRPr="00F13B0F" w:rsidRDefault="00F92C31" w:rsidP="00F92C31">
            <w:pPr>
              <w:rPr>
                <w:rFonts w:ascii="Arial" w:hAnsi="Arial" w:cs="Arial"/>
              </w:rPr>
            </w:pPr>
            <w:r w:rsidRPr="00F13B0F">
              <w:rPr>
                <w:rFonts w:ascii="Arial" w:hAnsi="Arial" w:cs="Arial"/>
              </w:rPr>
              <w:t> </w:t>
            </w:r>
          </w:p>
        </w:tc>
      </w:tr>
      <w:tr w:rsidR="00F92C31" w:rsidRPr="00F13B0F" w:rsidTr="007F42EC">
        <w:trPr>
          <w:trHeight w:val="375"/>
        </w:trPr>
        <w:tc>
          <w:tcPr>
            <w:tcW w:w="43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2C31" w:rsidRPr="00F13B0F" w:rsidRDefault="00F92C31" w:rsidP="00F92C31">
            <w:pPr>
              <w:rPr>
                <w:rFonts w:ascii="Arial" w:hAnsi="Arial" w:cs="Arial"/>
                <w:b/>
                <w:bCs/>
              </w:rPr>
            </w:pPr>
            <w:r w:rsidRPr="00F13B0F">
              <w:rPr>
                <w:rFonts w:ascii="Arial" w:hAnsi="Arial" w:cs="Arial"/>
                <w:b/>
                <w:bCs/>
              </w:rPr>
              <w:t>Sociální služby Chomutov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2C31" w:rsidRPr="004760B3" w:rsidRDefault="00F92C31" w:rsidP="00F92C31">
            <w:pPr>
              <w:jc w:val="right"/>
              <w:rPr>
                <w:rFonts w:ascii="Arial" w:hAnsi="Arial" w:cs="Arial"/>
                <w:b/>
                <w:bCs/>
              </w:rPr>
            </w:pPr>
            <w:r w:rsidRPr="004760B3">
              <w:rPr>
                <w:rFonts w:ascii="Arial" w:hAnsi="Arial" w:cs="Arial"/>
                <w:b/>
                <w:bCs/>
              </w:rPr>
              <w:t>77 185 000 Kč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2C31" w:rsidRPr="004760B3" w:rsidRDefault="00F92C31" w:rsidP="00F92C31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73 245 000 Kč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2C31" w:rsidRPr="004760B3" w:rsidRDefault="00F92C31" w:rsidP="00F92C31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80 230 000 Kč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2C31" w:rsidRPr="00F13B0F" w:rsidRDefault="00F92C31" w:rsidP="00F92C31">
            <w:pPr>
              <w:rPr>
                <w:rFonts w:ascii="Arial" w:hAnsi="Arial" w:cs="Arial"/>
                <w:sz w:val="16"/>
                <w:szCs w:val="16"/>
              </w:rPr>
            </w:pPr>
            <w:r w:rsidRPr="00F13B0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92C31" w:rsidRPr="00F13B0F" w:rsidTr="007F42EC">
        <w:trPr>
          <w:trHeight w:val="330"/>
        </w:trPr>
        <w:tc>
          <w:tcPr>
            <w:tcW w:w="43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2C31" w:rsidRPr="00F13B0F" w:rsidRDefault="00F92C31" w:rsidP="00F92C31">
            <w:pPr>
              <w:rPr>
                <w:rFonts w:ascii="Arial" w:hAnsi="Arial" w:cs="Arial"/>
                <w:b/>
                <w:bCs/>
              </w:rPr>
            </w:pPr>
            <w:r w:rsidRPr="00F13B0F">
              <w:rPr>
                <w:rFonts w:ascii="Arial" w:hAnsi="Arial" w:cs="Arial"/>
                <w:b/>
                <w:bCs/>
              </w:rPr>
              <w:t>Technické služby města Chomutova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2C31" w:rsidRPr="00B7223B" w:rsidRDefault="00F92C31" w:rsidP="00F92C31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62 095 700 Kč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2C31" w:rsidRPr="00B7223B" w:rsidRDefault="00F92C31" w:rsidP="00F92C31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65 407 000 Kč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2C31" w:rsidRPr="00B7223B" w:rsidRDefault="00F92C31" w:rsidP="00F92C31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70 410 000 Kč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C31" w:rsidRPr="00195FFE" w:rsidRDefault="00F92C31" w:rsidP="00F92C31">
            <w:pPr>
              <w:rPr>
                <w:rFonts w:ascii="Arial" w:hAnsi="Arial" w:cs="Arial"/>
              </w:rPr>
            </w:pPr>
            <w:r w:rsidRPr="00195FFE">
              <w:rPr>
                <w:rFonts w:ascii="Arial" w:hAnsi="Arial" w:cs="Arial"/>
              </w:rPr>
              <w:t> </w:t>
            </w:r>
          </w:p>
        </w:tc>
      </w:tr>
      <w:tr w:rsidR="00F92C31" w:rsidRPr="00F13B0F" w:rsidTr="007F42EC">
        <w:trPr>
          <w:trHeight w:val="330"/>
        </w:trPr>
        <w:tc>
          <w:tcPr>
            <w:tcW w:w="4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2C31" w:rsidRPr="00F13B0F" w:rsidRDefault="00F92C31" w:rsidP="00F92C3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Chomutovská knihovna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2C31" w:rsidRPr="00B7223B" w:rsidRDefault="00F92C31" w:rsidP="00F92C31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14 903 000 Kč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2C31" w:rsidRPr="00B7223B" w:rsidRDefault="00F92C31" w:rsidP="00F92C31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15 683 000 Kč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2C31" w:rsidRPr="00B7223B" w:rsidRDefault="00F92C31" w:rsidP="00F92C31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16 170 000 Kč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2C31" w:rsidRPr="00F13B0F" w:rsidRDefault="00F92C31" w:rsidP="00F92C31">
            <w:pPr>
              <w:rPr>
                <w:rFonts w:ascii="Arial" w:hAnsi="Arial" w:cs="Arial"/>
              </w:rPr>
            </w:pPr>
            <w:r w:rsidRPr="00F13B0F">
              <w:rPr>
                <w:rFonts w:ascii="Arial" w:hAnsi="Arial" w:cs="Arial"/>
              </w:rPr>
              <w:t> </w:t>
            </w:r>
          </w:p>
        </w:tc>
      </w:tr>
      <w:tr w:rsidR="00F92C31" w:rsidRPr="00F13B0F" w:rsidTr="007F42EC">
        <w:trPr>
          <w:trHeight w:val="25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C31" w:rsidRPr="00F13B0F" w:rsidRDefault="00F92C31" w:rsidP="00F92C31">
            <w:pPr>
              <w:rPr>
                <w:rFonts w:ascii="Arial" w:hAnsi="Arial" w:cs="Arial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C31" w:rsidRPr="00F13B0F" w:rsidRDefault="00F92C31" w:rsidP="00F92C31">
            <w:pPr>
              <w:rPr>
                <w:rFonts w:ascii="Arial" w:hAnsi="Arial" w:cs="Arial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C31" w:rsidRPr="00F13B0F" w:rsidRDefault="00F92C31" w:rsidP="00F92C31">
            <w:pPr>
              <w:rPr>
                <w:rFonts w:ascii="Arial" w:hAnsi="Arial" w:cs="Arial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C31" w:rsidRPr="00F13B0F" w:rsidRDefault="00F92C31" w:rsidP="00F92C31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2C31" w:rsidRPr="00F13B0F" w:rsidRDefault="00F92C31" w:rsidP="00F92C31">
            <w:pPr>
              <w:rPr>
                <w:rFonts w:ascii="Arial" w:hAnsi="Arial" w:cs="Arial"/>
              </w:rPr>
            </w:pPr>
          </w:p>
        </w:tc>
      </w:tr>
    </w:tbl>
    <w:p w:rsidR="00CF79BA" w:rsidRDefault="00CF79BA" w:rsidP="00CF79BA">
      <w:pPr>
        <w:rPr>
          <w:rFonts w:ascii="Arial" w:hAnsi="Arial" w:cs="Arial"/>
          <w:b/>
          <w:bCs/>
          <w:sz w:val="16"/>
          <w:szCs w:val="16"/>
        </w:rPr>
      </w:pPr>
      <w:proofErr w:type="gramStart"/>
      <w:r w:rsidRPr="00F13B0F">
        <w:rPr>
          <w:rFonts w:ascii="Arial" w:hAnsi="Arial" w:cs="Arial"/>
          <w:b/>
          <w:bCs/>
          <w:sz w:val="16"/>
          <w:szCs w:val="16"/>
        </w:rPr>
        <w:t>Pozn. :</w:t>
      </w:r>
      <w:proofErr w:type="gramEnd"/>
      <w:r w:rsidRPr="00F13B0F">
        <w:rPr>
          <w:rFonts w:ascii="Arial" w:hAnsi="Arial" w:cs="Arial"/>
          <w:b/>
          <w:bCs/>
          <w:sz w:val="16"/>
          <w:szCs w:val="16"/>
        </w:rPr>
        <w:t xml:space="preserve"> Případné změny limitu mzdových prostředků projednají orgány Statutárního města Chomutova obdobně jako rozpočtové opatření.</w:t>
      </w:r>
    </w:p>
    <w:p w:rsidR="00CF79BA" w:rsidRDefault="00CF79BA" w:rsidP="00CF79BA"/>
    <w:p w:rsidR="001A0084" w:rsidRPr="00CF79BA" w:rsidRDefault="001A0084" w:rsidP="00CF79BA"/>
    <w:sectPr w:rsidR="001A0084" w:rsidRPr="00CF79BA" w:rsidSect="00302C0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C0E"/>
    <w:rsid w:val="000F6D83"/>
    <w:rsid w:val="00112D8E"/>
    <w:rsid w:val="001A0084"/>
    <w:rsid w:val="00302C0E"/>
    <w:rsid w:val="003C2CC6"/>
    <w:rsid w:val="003C6B49"/>
    <w:rsid w:val="00424096"/>
    <w:rsid w:val="00470668"/>
    <w:rsid w:val="004760B3"/>
    <w:rsid w:val="00555D7F"/>
    <w:rsid w:val="00563A19"/>
    <w:rsid w:val="0065459D"/>
    <w:rsid w:val="006E18CC"/>
    <w:rsid w:val="00781F64"/>
    <w:rsid w:val="007C16ED"/>
    <w:rsid w:val="008927CC"/>
    <w:rsid w:val="00960C06"/>
    <w:rsid w:val="00A2161A"/>
    <w:rsid w:val="00A47329"/>
    <w:rsid w:val="00B06998"/>
    <w:rsid w:val="00C54581"/>
    <w:rsid w:val="00CE07D4"/>
    <w:rsid w:val="00CF79BA"/>
    <w:rsid w:val="00E154BE"/>
    <w:rsid w:val="00E97F9E"/>
    <w:rsid w:val="00F56701"/>
    <w:rsid w:val="00F872FB"/>
    <w:rsid w:val="00F92C31"/>
    <w:rsid w:val="00FF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28B3BD-CB95-4551-9DE4-02B6E3893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02C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3">
    <w:name w:val="heading 3"/>
    <w:basedOn w:val="Normln"/>
    <w:next w:val="Normln"/>
    <w:link w:val="Nadpis3Char1"/>
    <w:qFormat/>
    <w:rsid w:val="00302C0E"/>
    <w:pPr>
      <w:keepNext/>
      <w:outlineLvl w:val="2"/>
    </w:pPr>
    <w:rPr>
      <w:sz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uiPriority w:val="9"/>
    <w:semiHidden/>
    <w:rsid w:val="00302C0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3Char1">
    <w:name w:val="Nadpis 3 Char1"/>
    <w:link w:val="Nadpis3"/>
    <w:rsid w:val="00302C0E"/>
    <w:rPr>
      <w:rFonts w:ascii="Times New Roman" w:eastAsia="Times New Roman" w:hAnsi="Times New Roman" w:cs="Times New Roman"/>
      <w:sz w:val="27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5D7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5D7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Matějková Romana</dc:creator>
  <cp:keywords/>
  <dc:description/>
  <cp:lastModifiedBy>Matějková Romana</cp:lastModifiedBy>
  <cp:revision>2</cp:revision>
  <cp:lastPrinted>2022-11-07T09:59:00Z</cp:lastPrinted>
  <dcterms:created xsi:type="dcterms:W3CDTF">2022-11-15T13:06:00Z</dcterms:created>
  <dcterms:modified xsi:type="dcterms:W3CDTF">2022-11-15T13:06:00Z</dcterms:modified>
</cp:coreProperties>
</file>